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7E8" w:rsidRPr="000A6500" w:rsidRDefault="007607B5" w:rsidP="00341DE0">
      <w:pPr>
        <w:jc w:val="center"/>
        <w:rPr>
          <w:b/>
          <w:sz w:val="24"/>
        </w:rPr>
      </w:pPr>
      <w:r w:rsidRPr="000A6500">
        <w:rPr>
          <w:b/>
          <w:sz w:val="24"/>
        </w:rPr>
        <w:t>Patient Safety Evaluation System (PSES)</w:t>
      </w:r>
      <w:r w:rsidR="001462A6">
        <w:rPr>
          <w:b/>
          <w:sz w:val="24"/>
        </w:rPr>
        <w:t xml:space="preserve"> Critical Elements</w:t>
      </w:r>
      <w:bookmarkStart w:id="0" w:name="_GoBack"/>
      <w:bookmarkEnd w:id="0"/>
    </w:p>
    <w:p w:rsidR="00F56B20" w:rsidRPr="000A6500" w:rsidRDefault="00F56B20" w:rsidP="00341DE0">
      <w:pPr>
        <w:jc w:val="center"/>
        <w:rPr>
          <w:b/>
          <w:sz w:val="24"/>
        </w:rPr>
      </w:pPr>
    </w:p>
    <w:p w:rsidR="00761F8E" w:rsidRPr="000A6500" w:rsidRDefault="001462A6" w:rsidP="00A056D1">
      <w:pPr>
        <w:rPr>
          <w:sz w:val="24"/>
        </w:rPr>
      </w:pPr>
      <w:sdt>
        <w:sdtPr>
          <w:rPr>
            <w:b/>
            <w:sz w:val="24"/>
          </w:rPr>
          <w:id w:val="-1573109731"/>
          <w:placeholder>
            <w:docPart w:val="B4BB341F6634400B8F36C68F0DE7294C"/>
          </w:placeholder>
          <w:showingPlcHdr/>
          <w:text/>
        </w:sdtPr>
        <w:sdtEndPr/>
        <w:sdtContent>
          <w:r w:rsidR="00A056D1" w:rsidRPr="000A6500">
            <w:rPr>
              <w:rStyle w:val="PlaceholderText"/>
              <w:sz w:val="24"/>
            </w:rPr>
            <w:t>Click here to enter text.</w:t>
          </w:r>
        </w:sdtContent>
      </w:sdt>
      <w:r w:rsidR="00A056D1" w:rsidRPr="000A6500">
        <w:rPr>
          <w:b/>
          <w:sz w:val="24"/>
        </w:rPr>
        <w:t xml:space="preserve"> </w:t>
      </w:r>
      <w:r w:rsidR="00761F8E" w:rsidRPr="000A6500">
        <w:rPr>
          <w:sz w:val="24"/>
        </w:rPr>
        <w:t xml:space="preserve">is participating with True North Patient Safety Organization, Inc., a federally listed and certified PSO. It is eligible to collect, develop and evaluate patient safety and quality information with the intention of reporting to the Patient Safety Organization (PSO), or receiving such information from the PSO. This information is considered Patient Safety Work Product (PSWP) </w:t>
      </w:r>
      <w:r w:rsidR="001714C0" w:rsidRPr="000A6500">
        <w:rPr>
          <w:sz w:val="24"/>
        </w:rPr>
        <w:t>and maintains</w:t>
      </w:r>
      <w:r w:rsidR="00761F8E" w:rsidRPr="000A6500">
        <w:rPr>
          <w:sz w:val="24"/>
        </w:rPr>
        <w:t xml:space="preserve"> the privilege and confidentiality protections of the Patient Safety and Quality Improvement Act of 2005.</w:t>
      </w:r>
    </w:p>
    <w:p w:rsidR="00DD2FC9" w:rsidRPr="000A6500" w:rsidRDefault="00DD2FC9" w:rsidP="00A056D1">
      <w:pPr>
        <w:rPr>
          <w:sz w:val="24"/>
        </w:rPr>
      </w:pPr>
      <w:r w:rsidRPr="000A6500">
        <w:rPr>
          <w:sz w:val="24"/>
        </w:rPr>
        <w:t>The Patient Safety Evaluation System (PSES) refers to the collection, management, or analysis of information for reporting to or by a PSO</w:t>
      </w:r>
      <w:r w:rsidR="00A47767" w:rsidRPr="000A6500">
        <w:rPr>
          <w:sz w:val="24"/>
        </w:rPr>
        <w:t xml:space="preserve">. </w:t>
      </w:r>
    </w:p>
    <w:p w:rsidR="00761F8E" w:rsidRPr="000A6500" w:rsidRDefault="00A47767" w:rsidP="00A47767">
      <w:pPr>
        <w:rPr>
          <w:sz w:val="24"/>
        </w:rPr>
      </w:pPr>
      <w:r w:rsidRPr="000A6500">
        <w:rPr>
          <w:sz w:val="24"/>
        </w:rPr>
        <w:t>The True North Quality and Patient Safety Reporting Tool is des</w:t>
      </w:r>
      <w:r w:rsidR="00F46FEC" w:rsidRPr="000A6500">
        <w:rPr>
          <w:sz w:val="24"/>
        </w:rPr>
        <w:t>igned to be an electronic PSES, and information becomes PSWP upon entry. Entry of information in the electronic PSES is performed with the intention of reporting PSWP to the PSO.</w:t>
      </w:r>
    </w:p>
    <w:p w:rsidR="00CC36F8" w:rsidRPr="000A6500" w:rsidRDefault="00CC36F8" w:rsidP="00A47767">
      <w:pPr>
        <w:rPr>
          <w:sz w:val="24"/>
        </w:rPr>
      </w:pPr>
      <w:r w:rsidRPr="000A6500">
        <w:rPr>
          <w:sz w:val="24"/>
        </w:rPr>
        <w:t>Although the True North Quality and Patient Safety Reporting Tool is designated to be the core of the PSES, there could be circumstances where the PSWP must be saved, printed, or collected in paper format.</w:t>
      </w:r>
    </w:p>
    <w:p w:rsidR="00CC36F8" w:rsidRPr="000A6500" w:rsidRDefault="00CC36F8" w:rsidP="00A47767">
      <w:pPr>
        <w:rPr>
          <w:sz w:val="24"/>
        </w:rPr>
      </w:pPr>
      <w:r w:rsidRPr="000A6500">
        <w:rPr>
          <w:sz w:val="24"/>
        </w:rPr>
        <w:t xml:space="preserve">In the event PSWP is saved outside of the software it will be store in a password protected folder located </w:t>
      </w:r>
      <w:sdt>
        <w:sdtPr>
          <w:rPr>
            <w:sz w:val="24"/>
          </w:rPr>
          <w:id w:val="-1720961542"/>
          <w:placeholder>
            <w:docPart w:val="D951DE7C0B7442C28BAA3790696ABE9A"/>
          </w:placeholder>
          <w:showingPlcHdr/>
        </w:sdtPr>
        <w:sdtEndPr/>
        <w:sdtContent>
          <w:r w:rsidRPr="000A6500">
            <w:rPr>
              <w:rStyle w:val="PlaceholderText"/>
              <w:sz w:val="24"/>
            </w:rPr>
            <w:t>Click here to enter text.</w:t>
          </w:r>
        </w:sdtContent>
      </w:sdt>
      <w:r w:rsidRPr="000A6500">
        <w:rPr>
          <w:sz w:val="24"/>
        </w:rPr>
        <w:t xml:space="preserve"> and labeled as PSWP.</w:t>
      </w:r>
    </w:p>
    <w:p w:rsidR="00CC36F8" w:rsidRPr="000A6500" w:rsidRDefault="00CC36F8" w:rsidP="00A47767">
      <w:pPr>
        <w:rPr>
          <w:sz w:val="24"/>
        </w:rPr>
      </w:pPr>
      <w:r w:rsidRPr="000A6500">
        <w:rPr>
          <w:sz w:val="24"/>
        </w:rPr>
        <w:t xml:space="preserve">In the event PSWP is printed or collected in paper format it will be stored in a locked </w:t>
      </w:r>
      <w:sdt>
        <w:sdtPr>
          <w:rPr>
            <w:sz w:val="24"/>
          </w:rPr>
          <w:id w:val="134695299"/>
          <w:placeholder>
            <w:docPart w:val="82DF39F78EE148129E93C1829CE15118"/>
          </w:placeholder>
          <w:showingPlcHdr/>
        </w:sdtPr>
        <w:sdtEndPr/>
        <w:sdtContent>
          <w:r w:rsidRPr="000A6500">
            <w:rPr>
              <w:rStyle w:val="PlaceholderText"/>
              <w:sz w:val="24"/>
            </w:rPr>
            <w:t>Click here to enter text.</w:t>
          </w:r>
        </w:sdtContent>
      </w:sdt>
      <w:r w:rsidRPr="000A6500">
        <w:rPr>
          <w:sz w:val="24"/>
        </w:rPr>
        <w:t xml:space="preserve"> and labeled as PSWP.</w:t>
      </w:r>
    </w:p>
    <w:p w:rsidR="00B21FD9" w:rsidRPr="000A6500" w:rsidRDefault="00B21FD9" w:rsidP="00A47767">
      <w:pPr>
        <w:rPr>
          <w:sz w:val="24"/>
        </w:rPr>
      </w:pPr>
      <w:r w:rsidRPr="000A6500">
        <w:rPr>
          <w:sz w:val="24"/>
        </w:rPr>
        <w:t>The following staff have been designated as the PSO liaisons and have access to the PSES for patient safety activities:</w:t>
      </w:r>
    </w:p>
    <w:p w:rsidR="00B21FD9" w:rsidRPr="000A6500" w:rsidRDefault="00641BAB" w:rsidP="00A47767">
      <w:pPr>
        <w:rPr>
          <w:b/>
          <w:sz w:val="24"/>
        </w:rPr>
      </w:pPr>
      <w:r w:rsidRPr="000A6500">
        <w:rPr>
          <w:b/>
          <w:sz w:val="24"/>
        </w:rPr>
        <w:t>Name:</w:t>
      </w:r>
      <w:r w:rsidRPr="000A6500">
        <w:rPr>
          <w:sz w:val="24"/>
        </w:rPr>
        <w:t xml:space="preserve"> </w:t>
      </w:r>
      <w:sdt>
        <w:sdtPr>
          <w:rPr>
            <w:sz w:val="24"/>
          </w:rPr>
          <w:id w:val="1201291995"/>
          <w:placeholder>
            <w:docPart w:val="94DBF0FA01BC466F82E3250CF7872990"/>
          </w:placeholder>
          <w:showingPlcHdr/>
        </w:sdtPr>
        <w:sdtEndPr/>
        <w:sdtContent>
          <w:r w:rsidRPr="000A6500">
            <w:rPr>
              <w:rStyle w:val="PlaceholderText"/>
              <w:sz w:val="24"/>
            </w:rPr>
            <w:t>Click here to enter text.</w:t>
          </w:r>
        </w:sdtContent>
      </w:sdt>
      <w:r w:rsidRPr="000A6500">
        <w:rPr>
          <w:sz w:val="24"/>
        </w:rPr>
        <w:t xml:space="preserve">     </w:t>
      </w:r>
      <w:r w:rsidRPr="000A6500">
        <w:rPr>
          <w:b/>
          <w:sz w:val="24"/>
        </w:rPr>
        <w:t>Title:</w:t>
      </w:r>
      <w:r w:rsidR="00BE6868">
        <w:rPr>
          <w:b/>
          <w:sz w:val="24"/>
        </w:rPr>
        <w:t xml:space="preserve"> </w:t>
      </w:r>
      <w:sdt>
        <w:sdtPr>
          <w:rPr>
            <w:sz w:val="24"/>
          </w:rPr>
          <w:id w:val="2067602682"/>
          <w:placeholder>
            <w:docPart w:val="5792D4B9E7B5465496ED497B97ABC7A1"/>
          </w:placeholder>
          <w:showingPlcHdr/>
        </w:sdtPr>
        <w:sdtEndPr/>
        <w:sdtContent>
          <w:r w:rsidR="00BE6868" w:rsidRPr="00AB5BCC">
            <w:rPr>
              <w:rStyle w:val="PlaceholderText"/>
            </w:rPr>
            <w:t>Click here to enter text.</w:t>
          </w:r>
        </w:sdtContent>
      </w:sdt>
    </w:p>
    <w:p w:rsidR="00652807" w:rsidRPr="000A6500" w:rsidRDefault="00652807" w:rsidP="00652807">
      <w:pPr>
        <w:rPr>
          <w:b/>
          <w:sz w:val="24"/>
        </w:rPr>
      </w:pPr>
      <w:r w:rsidRPr="000A6500">
        <w:rPr>
          <w:b/>
          <w:sz w:val="24"/>
        </w:rPr>
        <w:t>Name:</w:t>
      </w:r>
      <w:r w:rsidRPr="000A6500">
        <w:rPr>
          <w:sz w:val="24"/>
        </w:rPr>
        <w:t xml:space="preserve"> </w:t>
      </w:r>
      <w:sdt>
        <w:sdtPr>
          <w:rPr>
            <w:sz w:val="24"/>
          </w:rPr>
          <w:id w:val="1847903785"/>
          <w:placeholder>
            <w:docPart w:val="D5CE6C3145F64D6A870AB399EF0D6D27"/>
          </w:placeholder>
          <w:showingPlcHdr/>
        </w:sdtPr>
        <w:sdtEndPr/>
        <w:sdtContent>
          <w:r w:rsidRPr="000A6500">
            <w:rPr>
              <w:rStyle w:val="PlaceholderText"/>
              <w:sz w:val="24"/>
            </w:rPr>
            <w:t>Click here to enter text.</w:t>
          </w:r>
        </w:sdtContent>
      </w:sdt>
      <w:r w:rsidRPr="000A6500">
        <w:rPr>
          <w:sz w:val="24"/>
        </w:rPr>
        <w:t xml:space="preserve">     </w:t>
      </w:r>
      <w:r w:rsidRPr="000A6500">
        <w:rPr>
          <w:b/>
          <w:sz w:val="24"/>
        </w:rPr>
        <w:t>Title:</w:t>
      </w:r>
      <w:r w:rsidR="00BE6868">
        <w:rPr>
          <w:b/>
          <w:sz w:val="24"/>
        </w:rPr>
        <w:t xml:space="preserve"> </w:t>
      </w:r>
      <w:r w:rsidRPr="000A6500">
        <w:rPr>
          <w:b/>
          <w:sz w:val="24"/>
        </w:rPr>
        <w:t xml:space="preserve"> </w:t>
      </w:r>
      <w:sdt>
        <w:sdtPr>
          <w:rPr>
            <w:sz w:val="24"/>
          </w:rPr>
          <w:id w:val="-1260599022"/>
          <w:placeholder>
            <w:docPart w:val="A38FEEB5141B497AB9AD9452011E3F4B"/>
          </w:placeholder>
          <w:showingPlcHdr/>
        </w:sdtPr>
        <w:sdtEndPr/>
        <w:sdtContent>
          <w:r w:rsidR="00BE6868" w:rsidRPr="00AB5BCC">
            <w:rPr>
              <w:rStyle w:val="PlaceholderText"/>
            </w:rPr>
            <w:t>Click here to enter text.</w:t>
          </w:r>
        </w:sdtContent>
      </w:sdt>
    </w:p>
    <w:p w:rsidR="00652807" w:rsidRPr="00641BAB" w:rsidRDefault="00652807" w:rsidP="00A47767">
      <w:pPr>
        <w:rPr>
          <w:b/>
        </w:rPr>
      </w:pPr>
    </w:p>
    <w:sectPr w:rsidR="00652807" w:rsidRPr="00641B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C33E24"/>
    <w:multiLevelType w:val="hybridMultilevel"/>
    <w:tmpl w:val="57EC9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B61ED5"/>
    <w:multiLevelType w:val="hybridMultilevel"/>
    <w:tmpl w:val="0C1AAB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A61"/>
    <w:rsid w:val="000A6500"/>
    <w:rsid w:val="001462A6"/>
    <w:rsid w:val="001714C0"/>
    <w:rsid w:val="00341DE0"/>
    <w:rsid w:val="00423C11"/>
    <w:rsid w:val="004B47A2"/>
    <w:rsid w:val="00641BAB"/>
    <w:rsid w:val="00652807"/>
    <w:rsid w:val="007607B5"/>
    <w:rsid w:val="00761F8E"/>
    <w:rsid w:val="00A056D1"/>
    <w:rsid w:val="00A47767"/>
    <w:rsid w:val="00B21FD9"/>
    <w:rsid w:val="00BE6868"/>
    <w:rsid w:val="00CB5A61"/>
    <w:rsid w:val="00CC36F8"/>
    <w:rsid w:val="00D807E8"/>
    <w:rsid w:val="00DD2FC9"/>
    <w:rsid w:val="00F46FEC"/>
    <w:rsid w:val="00F56B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3E33C7-A7D0-42FC-98F0-F8806D4E2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056D1"/>
    <w:rPr>
      <w:color w:val="808080"/>
    </w:rPr>
  </w:style>
  <w:style w:type="paragraph" w:styleId="NormalWeb">
    <w:name w:val="Normal (Web)"/>
    <w:basedOn w:val="Normal"/>
    <w:uiPriority w:val="99"/>
    <w:semiHidden/>
    <w:unhideWhenUsed/>
    <w:rsid w:val="00A056D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A477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1321474">
      <w:bodyDiv w:val="1"/>
      <w:marLeft w:val="0"/>
      <w:marRight w:val="0"/>
      <w:marTop w:val="0"/>
      <w:marBottom w:val="0"/>
      <w:divBdr>
        <w:top w:val="none" w:sz="0" w:space="0" w:color="auto"/>
        <w:left w:val="none" w:sz="0" w:space="0" w:color="auto"/>
        <w:bottom w:val="none" w:sz="0" w:space="0" w:color="auto"/>
        <w:right w:val="none" w:sz="0" w:space="0" w:color="auto"/>
      </w:divBdr>
    </w:div>
    <w:div w:id="1336612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4BB341F6634400B8F36C68F0DE7294C"/>
        <w:category>
          <w:name w:val="General"/>
          <w:gallery w:val="placeholder"/>
        </w:category>
        <w:types>
          <w:type w:val="bbPlcHdr"/>
        </w:types>
        <w:behaviors>
          <w:behavior w:val="content"/>
        </w:behaviors>
        <w:guid w:val="{54391CBF-853C-4B81-8D75-51EFAC097E91}"/>
      </w:docPartPr>
      <w:docPartBody>
        <w:p w:rsidR="00BF5B5A" w:rsidRDefault="00BF5B5A">
          <w:pPr>
            <w:pStyle w:val="B4BB341F6634400B8F36C68F0DE7294C"/>
          </w:pPr>
          <w:r w:rsidRPr="00AF2512">
            <w:rPr>
              <w:rStyle w:val="PlaceholderText"/>
            </w:rPr>
            <w:t>Click here to enter text.</w:t>
          </w:r>
        </w:p>
      </w:docPartBody>
    </w:docPart>
    <w:docPart>
      <w:docPartPr>
        <w:name w:val="D951DE7C0B7442C28BAA3790696ABE9A"/>
        <w:category>
          <w:name w:val="General"/>
          <w:gallery w:val="placeholder"/>
        </w:category>
        <w:types>
          <w:type w:val="bbPlcHdr"/>
        </w:types>
        <w:behaviors>
          <w:behavior w:val="content"/>
        </w:behaviors>
        <w:guid w:val="{AF1E2953-D4F9-4F75-8A20-E714CB448A72}"/>
      </w:docPartPr>
      <w:docPartBody>
        <w:p w:rsidR="00BF5B5A" w:rsidRDefault="00BF5B5A">
          <w:pPr>
            <w:pStyle w:val="D951DE7C0B7442C28BAA3790696ABE9A"/>
          </w:pPr>
          <w:r w:rsidRPr="00AF2512">
            <w:rPr>
              <w:rStyle w:val="PlaceholderText"/>
            </w:rPr>
            <w:t>Click here to enter text.</w:t>
          </w:r>
        </w:p>
      </w:docPartBody>
    </w:docPart>
    <w:docPart>
      <w:docPartPr>
        <w:name w:val="82DF39F78EE148129E93C1829CE15118"/>
        <w:category>
          <w:name w:val="General"/>
          <w:gallery w:val="placeholder"/>
        </w:category>
        <w:types>
          <w:type w:val="bbPlcHdr"/>
        </w:types>
        <w:behaviors>
          <w:behavior w:val="content"/>
        </w:behaviors>
        <w:guid w:val="{1A39FA9D-9EB0-413B-8716-9E97D26F0E66}"/>
      </w:docPartPr>
      <w:docPartBody>
        <w:p w:rsidR="00BF5B5A" w:rsidRDefault="00BF5B5A">
          <w:pPr>
            <w:pStyle w:val="82DF39F78EE148129E93C1829CE15118"/>
          </w:pPr>
          <w:r w:rsidRPr="00AF2512">
            <w:rPr>
              <w:rStyle w:val="PlaceholderText"/>
            </w:rPr>
            <w:t>Click here to enter text.</w:t>
          </w:r>
        </w:p>
      </w:docPartBody>
    </w:docPart>
    <w:docPart>
      <w:docPartPr>
        <w:name w:val="94DBF0FA01BC466F82E3250CF7872990"/>
        <w:category>
          <w:name w:val="General"/>
          <w:gallery w:val="placeholder"/>
        </w:category>
        <w:types>
          <w:type w:val="bbPlcHdr"/>
        </w:types>
        <w:behaviors>
          <w:behavior w:val="content"/>
        </w:behaviors>
        <w:guid w:val="{7C0A1B25-0E01-4C8F-B73E-DF9AE59170E6}"/>
      </w:docPartPr>
      <w:docPartBody>
        <w:p w:rsidR="00BF5B5A" w:rsidRDefault="00BF5B5A">
          <w:pPr>
            <w:pStyle w:val="94DBF0FA01BC466F82E3250CF7872990"/>
          </w:pPr>
          <w:r w:rsidRPr="00AB5BCC">
            <w:rPr>
              <w:rStyle w:val="PlaceholderText"/>
            </w:rPr>
            <w:t>Click here to enter text.</w:t>
          </w:r>
        </w:p>
      </w:docPartBody>
    </w:docPart>
    <w:docPart>
      <w:docPartPr>
        <w:name w:val="D5CE6C3145F64D6A870AB399EF0D6D27"/>
        <w:category>
          <w:name w:val="General"/>
          <w:gallery w:val="placeholder"/>
        </w:category>
        <w:types>
          <w:type w:val="bbPlcHdr"/>
        </w:types>
        <w:behaviors>
          <w:behavior w:val="content"/>
        </w:behaviors>
        <w:guid w:val="{73E8FFC2-4101-4508-A690-7ADE4DDFE4C5}"/>
      </w:docPartPr>
      <w:docPartBody>
        <w:p w:rsidR="00BF5B5A" w:rsidRDefault="00BF5B5A">
          <w:pPr>
            <w:pStyle w:val="D5CE6C3145F64D6A870AB399EF0D6D27"/>
          </w:pPr>
          <w:r w:rsidRPr="00AB5BCC">
            <w:rPr>
              <w:rStyle w:val="PlaceholderText"/>
            </w:rPr>
            <w:t>Click here to enter text.</w:t>
          </w:r>
        </w:p>
      </w:docPartBody>
    </w:docPart>
    <w:docPart>
      <w:docPartPr>
        <w:name w:val="5792D4B9E7B5465496ED497B97ABC7A1"/>
        <w:category>
          <w:name w:val="General"/>
          <w:gallery w:val="placeholder"/>
        </w:category>
        <w:types>
          <w:type w:val="bbPlcHdr"/>
        </w:types>
        <w:behaviors>
          <w:behavior w:val="content"/>
        </w:behaviors>
        <w:guid w:val="{B88C0EE9-1D5D-457B-A768-0C734AA0D72C}"/>
      </w:docPartPr>
      <w:docPartBody>
        <w:p w:rsidR="009102C4" w:rsidRDefault="005A3EA4" w:rsidP="005A3EA4">
          <w:pPr>
            <w:pStyle w:val="5792D4B9E7B5465496ED497B97ABC7A1"/>
          </w:pPr>
          <w:r w:rsidRPr="00AB5BCC">
            <w:rPr>
              <w:rStyle w:val="PlaceholderText"/>
            </w:rPr>
            <w:t>Click here to enter text.</w:t>
          </w:r>
        </w:p>
      </w:docPartBody>
    </w:docPart>
    <w:docPart>
      <w:docPartPr>
        <w:name w:val="A38FEEB5141B497AB9AD9452011E3F4B"/>
        <w:category>
          <w:name w:val="General"/>
          <w:gallery w:val="placeholder"/>
        </w:category>
        <w:types>
          <w:type w:val="bbPlcHdr"/>
        </w:types>
        <w:behaviors>
          <w:behavior w:val="content"/>
        </w:behaviors>
        <w:guid w:val="{957FA1BA-8358-4354-BE4C-20EE9D05442C}"/>
      </w:docPartPr>
      <w:docPartBody>
        <w:p w:rsidR="009102C4" w:rsidRDefault="005A3EA4" w:rsidP="005A3EA4">
          <w:pPr>
            <w:pStyle w:val="A38FEEB5141B497AB9AD9452011E3F4B"/>
          </w:pPr>
          <w:r w:rsidRPr="00AB5BCC">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B5A"/>
    <w:rsid w:val="005A3EA4"/>
    <w:rsid w:val="009102C4"/>
    <w:rsid w:val="00BF5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A3EA4"/>
    <w:rPr>
      <w:color w:val="808080"/>
    </w:rPr>
  </w:style>
  <w:style w:type="paragraph" w:customStyle="1" w:styleId="B4BB341F6634400B8F36C68F0DE7294C">
    <w:name w:val="B4BB341F6634400B8F36C68F0DE7294C"/>
  </w:style>
  <w:style w:type="paragraph" w:customStyle="1" w:styleId="D951DE7C0B7442C28BAA3790696ABE9A">
    <w:name w:val="D951DE7C0B7442C28BAA3790696ABE9A"/>
  </w:style>
  <w:style w:type="paragraph" w:customStyle="1" w:styleId="82DF39F78EE148129E93C1829CE15118">
    <w:name w:val="82DF39F78EE148129E93C1829CE15118"/>
  </w:style>
  <w:style w:type="paragraph" w:customStyle="1" w:styleId="94DBF0FA01BC466F82E3250CF7872990">
    <w:name w:val="94DBF0FA01BC466F82E3250CF7872990"/>
  </w:style>
  <w:style w:type="paragraph" w:customStyle="1" w:styleId="3812C9BD60F84FBE9E3937E37E31A903">
    <w:name w:val="3812C9BD60F84FBE9E3937E37E31A903"/>
  </w:style>
  <w:style w:type="paragraph" w:customStyle="1" w:styleId="D5CE6C3145F64D6A870AB399EF0D6D27">
    <w:name w:val="D5CE6C3145F64D6A870AB399EF0D6D27"/>
  </w:style>
  <w:style w:type="paragraph" w:customStyle="1" w:styleId="5792D4B9E7B5465496ED497B97ABC7A1">
    <w:name w:val="5792D4B9E7B5465496ED497B97ABC7A1"/>
    <w:rsid w:val="005A3EA4"/>
  </w:style>
  <w:style w:type="paragraph" w:customStyle="1" w:styleId="A38FEEB5141B497AB9AD9452011E3F4B">
    <w:name w:val="A38FEEB5141B497AB9AD9452011E3F4B"/>
    <w:rsid w:val="005A3EA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3BCCB-2D4F-4B10-A044-636389C3F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258</Words>
  <Characters>1474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Northwell Health</Company>
  <LinksUpToDate>false</LinksUpToDate>
  <CharactersWithSpaces>1729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McOlvin, Kristin M</dc:creator>
  <cp:keywords/>
  <dc:description/>
  <cp:lastModifiedBy>McOlvin, Kristin M</cp:lastModifiedBy>
  <cp:revision>5</cp:revision>
  <dcterms:created xsi:type="dcterms:W3CDTF">2021-03-09T13:57:00Z</dcterms:created>
  <dcterms:modified xsi:type="dcterms:W3CDTF">2021-03-11T15:15:00Z</dcterms:modified>
</cp:coreProperties>
</file>